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2"/>
        <w:gridCol w:w="4384"/>
      </w:tblGrid>
      <w:tr w:rsidR="00EA2542" w:rsidRPr="00EA2542" w14:paraId="2E813D4C" w14:textId="77777777" w:rsidTr="00EA2542">
        <w:tc>
          <w:tcPr>
            <w:tcW w:w="17152" w:type="dxa"/>
          </w:tcPr>
          <w:p w14:paraId="70F45FAB" w14:textId="77777777" w:rsidR="00EA2542" w:rsidRPr="00EA2542" w:rsidRDefault="00EA2542" w:rsidP="00EA25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84" w:type="dxa"/>
          </w:tcPr>
          <w:p w14:paraId="4B809609" w14:textId="77777777" w:rsidR="00EA2542" w:rsidRPr="00EA2542" w:rsidRDefault="00EA2542" w:rsidP="00EA2542">
            <w:pPr>
              <w:jc w:val="both"/>
              <w:rPr>
                <w:rFonts w:ascii="Times New Roman" w:hAnsi="Times New Roman" w:cs="Times New Roman"/>
              </w:rPr>
            </w:pPr>
            <w:r w:rsidRPr="00EA2542">
              <w:rPr>
                <w:rFonts w:ascii="Times New Roman" w:hAnsi="Times New Roman" w:cs="Times New Roman"/>
              </w:rPr>
              <w:t>Telšių rajono savivaldybės tarybos sprendimo dėl tikslingumo projektą „Telšių šilumos ūkio koncesija“ įgyvendinti koncesijos būdu</w:t>
            </w:r>
          </w:p>
          <w:p w14:paraId="3D405D51" w14:textId="77777777" w:rsidR="00EA2542" w:rsidRDefault="00EA2542" w:rsidP="00EA2542">
            <w:pPr>
              <w:jc w:val="both"/>
              <w:rPr>
                <w:rFonts w:ascii="Times New Roman" w:hAnsi="Times New Roman" w:cs="Times New Roman"/>
              </w:rPr>
            </w:pPr>
          </w:p>
          <w:p w14:paraId="6A0720C6" w14:textId="6927F71F" w:rsidR="00EA2542" w:rsidRPr="00EA2542" w:rsidRDefault="00EA2542" w:rsidP="00EA25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2542">
              <w:rPr>
                <w:rFonts w:ascii="Times New Roman" w:hAnsi="Times New Roman" w:cs="Times New Roman"/>
              </w:rPr>
              <w:t>priedas Nr. 1</w:t>
            </w:r>
          </w:p>
        </w:tc>
      </w:tr>
    </w:tbl>
    <w:p w14:paraId="215D4872" w14:textId="554248D6" w:rsidR="00A710FA" w:rsidRDefault="000B18E4" w:rsidP="00EA2542">
      <w:pPr>
        <w:spacing w:before="240"/>
        <w:jc w:val="center"/>
        <w:rPr>
          <w:b/>
          <w:bCs/>
          <w:sz w:val="24"/>
          <w:szCs w:val="24"/>
        </w:rPr>
      </w:pPr>
      <w:r w:rsidRPr="000B18E4">
        <w:rPr>
          <w:b/>
          <w:bCs/>
          <w:sz w:val="24"/>
          <w:szCs w:val="24"/>
        </w:rPr>
        <w:t>DUOMENYS APIE ESAMĄ TURTĄ, TIESIOGIAI SUSIJUSĮ SU PLANUOJAMO VPSP PROJEKTO ĮGYVENDINIMU</w:t>
      </w:r>
      <w:r w:rsidR="002E58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-</w:t>
      </w:r>
      <w:r w:rsidR="002E58E6">
        <w:rPr>
          <w:b/>
          <w:bCs/>
          <w:sz w:val="24"/>
          <w:szCs w:val="24"/>
        </w:rPr>
        <w:t xml:space="preserve"> </w:t>
      </w:r>
      <w:r w:rsidR="00AF6A25">
        <w:rPr>
          <w:b/>
          <w:bCs/>
          <w:sz w:val="24"/>
          <w:szCs w:val="24"/>
        </w:rPr>
        <w:t>ŽEMĖ</w:t>
      </w:r>
    </w:p>
    <w:tbl>
      <w:tblPr>
        <w:tblStyle w:val="TableGrid"/>
        <w:tblW w:w="21541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843"/>
        <w:gridCol w:w="2834"/>
        <w:gridCol w:w="2552"/>
        <w:gridCol w:w="1843"/>
        <w:gridCol w:w="2126"/>
        <w:gridCol w:w="1418"/>
        <w:gridCol w:w="1559"/>
        <w:gridCol w:w="1701"/>
        <w:gridCol w:w="1842"/>
      </w:tblGrid>
      <w:tr w:rsidR="002E58E6" w:rsidRPr="000B18E4" w14:paraId="244C461E" w14:textId="773B14DE" w:rsidTr="001303DD">
        <w:tc>
          <w:tcPr>
            <w:tcW w:w="1271" w:type="dxa"/>
          </w:tcPr>
          <w:p w14:paraId="7BC91604" w14:textId="24CB1188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Eil. Nr.</w:t>
            </w:r>
          </w:p>
        </w:tc>
        <w:tc>
          <w:tcPr>
            <w:tcW w:w="2552" w:type="dxa"/>
          </w:tcPr>
          <w:p w14:paraId="6C5E9927" w14:textId="73F54EC9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pavadinimas</w:t>
            </w:r>
          </w:p>
        </w:tc>
        <w:tc>
          <w:tcPr>
            <w:tcW w:w="1843" w:type="dxa"/>
          </w:tcPr>
          <w:p w14:paraId="04265732" w14:textId="590ACE93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Unikalus numeris</w:t>
            </w:r>
          </w:p>
        </w:tc>
        <w:tc>
          <w:tcPr>
            <w:tcW w:w="2834" w:type="dxa"/>
          </w:tcPr>
          <w:p w14:paraId="4DEBCD8A" w14:textId="261139AA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Adresas</w:t>
            </w:r>
          </w:p>
        </w:tc>
        <w:tc>
          <w:tcPr>
            <w:tcW w:w="2552" w:type="dxa"/>
          </w:tcPr>
          <w:p w14:paraId="5CC2E1FD" w14:textId="77777777" w:rsidR="002E58E6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Pagrindinės turto charakteristikos</w:t>
            </w:r>
          </w:p>
          <w:p w14:paraId="6A38FFB2" w14:textId="1F90AC9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8B1078">
              <w:rPr>
                <w:sz w:val="24"/>
                <w:szCs w:val="24"/>
              </w:rPr>
              <w:t>(bendrasis plotas, užstatymo plotas, aukštingumas ir pan.)</w:t>
            </w:r>
          </w:p>
        </w:tc>
        <w:tc>
          <w:tcPr>
            <w:tcW w:w="1843" w:type="dxa"/>
          </w:tcPr>
          <w:p w14:paraId="27B64454" w14:textId="14B34B3B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naudojimo paskirtis</w:t>
            </w:r>
          </w:p>
        </w:tc>
        <w:tc>
          <w:tcPr>
            <w:tcW w:w="2126" w:type="dxa"/>
          </w:tcPr>
          <w:p w14:paraId="16681D3D" w14:textId="61A84D1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Kokia teise viešasis subjektas valdo, naudoja ir (ar) disponuoja turtu</w:t>
            </w:r>
          </w:p>
        </w:tc>
        <w:tc>
          <w:tcPr>
            <w:tcW w:w="1418" w:type="dxa"/>
          </w:tcPr>
          <w:p w14:paraId="33367504" w14:textId="0275F8DF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viešojo subjekto turtinės teisės yra apribotos?</w:t>
            </w:r>
          </w:p>
        </w:tc>
        <w:tc>
          <w:tcPr>
            <w:tcW w:w="1559" w:type="dxa"/>
          </w:tcPr>
          <w:p w14:paraId="4B33FBB6" w14:textId="1524883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turtas šiuo metu naudojamas?</w:t>
            </w:r>
          </w:p>
        </w:tc>
        <w:tc>
          <w:tcPr>
            <w:tcW w:w="1701" w:type="dxa"/>
          </w:tcPr>
          <w:p w14:paraId="71FEDB20" w14:textId="182AF10D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2E58E6">
              <w:rPr>
                <w:sz w:val="24"/>
                <w:szCs w:val="24"/>
              </w:rPr>
              <w:t>Turto likutinė vertė šio dokumento pildymo dienai pagal viešojo subjekto apskaitos duomenis</w:t>
            </w:r>
          </w:p>
        </w:tc>
        <w:tc>
          <w:tcPr>
            <w:tcW w:w="1842" w:type="dxa"/>
          </w:tcPr>
          <w:p w14:paraId="309C83D5" w14:textId="6B9940F8" w:rsidR="002E58E6" w:rsidRPr="000B18E4" w:rsidRDefault="006D3582" w:rsidP="000B18E4">
            <w:pPr>
              <w:jc w:val="center"/>
              <w:rPr>
                <w:sz w:val="24"/>
                <w:szCs w:val="24"/>
              </w:rPr>
            </w:pPr>
            <w:r w:rsidRPr="006D3582">
              <w:rPr>
                <w:sz w:val="24"/>
                <w:szCs w:val="24"/>
              </w:rPr>
              <w:t>Turto dabartiniai naudotojai</w:t>
            </w:r>
          </w:p>
        </w:tc>
      </w:tr>
      <w:tr w:rsidR="00552238" w:rsidRPr="009E761D" w14:paraId="60203208" w14:textId="7F7A4D87" w:rsidTr="001303DD">
        <w:tc>
          <w:tcPr>
            <w:tcW w:w="1271" w:type="dxa"/>
          </w:tcPr>
          <w:p w14:paraId="1D2AADF0" w14:textId="77777777" w:rsidR="00552238" w:rsidRPr="008B1078" w:rsidRDefault="00552238" w:rsidP="00552238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F9D24" w14:textId="7608E12B" w:rsidR="00552238" w:rsidRPr="009E761D" w:rsidRDefault="00552238" w:rsidP="00552238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  <w:color w:val="000000"/>
              </w:rPr>
              <w:t>Žemės sklypas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1C3676" w14:textId="7FDBCA70" w:rsidR="00552238" w:rsidRPr="009E761D" w:rsidRDefault="00552238" w:rsidP="00552238">
            <w:pPr>
              <w:jc w:val="center"/>
              <w:rPr>
                <w:rFonts w:ascii="Arial" w:hAnsi="Arial" w:cs="Arial"/>
                <w:color w:val="000000"/>
              </w:rPr>
            </w:pPr>
            <w:r w:rsidRPr="009E761D">
              <w:rPr>
                <w:rFonts w:ascii="Arial" w:eastAsia="Times New Roman" w:hAnsi="Arial" w:cs="Arial"/>
                <w:color w:val="000000"/>
              </w:rPr>
              <w:t>7868-0021-0073</w:t>
            </w:r>
          </w:p>
        </w:tc>
        <w:tc>
          <w:tcPr>
            <w:tcW w:w="2834" w:type="dxa"/>
          </w:tcPr>
          <w:p w14:paraId="3962122D" w14:textId="691BA8D4" w:rsidR="00552238" w:rsidRPr="009E761D" w:rsidRDefault="00552238" w:rsidP="00552238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026022DD" w14:textId="4D47A802" w:rsidR="00552238" w:rsidRPr="009E761D" w:rsidRDefault="00552238" w:rsidP="00552238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Plotas 1,1569 ha</w:t>
            </w:r>
          </w:p>
        </w:tc>
        <w:tc>
          <w:tcPr>
            <w:tcW w:w="1843" w:type="dxa"/>
          </w:tcPr>
          <w:p w14:paraId="3D263BF2" w14:textId="70AB0315" w:rsidR="00552238" w:rsidRPr="009E761D" w:rsidRDefault="00552238" w:rsidP="00552238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53105570"/>
            <w:placeholder>
              <w:docPart w:val="B12A30B092C24562B265DBD4E1E1A36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ED68D93" w14:textId="3E8383B8" w:rsidR="00552238" w:rsidRPr="009E761D" w:rsidRDefault="001303DD" w:rsidP="00552238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Nuomos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854683216"/>
            <w:placeholder>
              <w:docPart w:val="0B457AB5751B44F8831E40BB4D22FA9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8024F5F" w14:textId="6698EFA3" w:rsidR="00552238" w:rsidRPr="009E761D" w:rsidRDefault="00552238" w:rsidP="00552238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28856206"/>
            <w:placeholder>
              <w:docPart w:val="BFDAC6770CE147449A8978B5D32E368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BAB9280" w14:textId="0BCC6659" w:rsidR="00552238" w:rsidRPr="009E761D" w:rsidRDefault="00552238" w:rsidP="00552238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C10C8" w14:textId="05F1C13A" w:rsidR="00552238" w:rsidRPr="009E761D" w:rsidRDefault="00552238" w:rsidP="00552238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215000,00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CE6F0"/>
          </w:tcPr>
          <w:p w14:paraId="11FD3B5E" w14:textId="61B57546" w:rsidR="00552238" w:rsidRPr="009E761D" w:rsidRDefault="001303DD" w:rsidP="00552238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UAB „Telšių šilumos tinklai“</w:t>
            </w:r>
          </w:p>
        </w:tc>
      </w:tr>
      <w:tr w:rsidR="001303DD" w:rsidRPr="009E761D" w14:paraId="15B3771F" w14:textId="3ADB3A6C" w:rsidTr="001303DD">
        <w:tc>
          <w:tcPr>
            <w:tcW w:w="1271" w:type="dxa"/>
          </w:tcPr>
          <w:p w14:paraId="4E2C4E92" w14:textId="77777777" w:rsidR="001303DD" w:rsidRPr="008B1078" w:rsidRDefault="001303DD" w:rsidP="001303D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F25F0" w14:textId="6A935458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  <w:color w:val="000000"/>
              </w:rPr>
              <w:t>Žemės sklypas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F1511" w14:textId="77A2C5E2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7868-0014-0316</w:t>
            </w:r>
          </w:p>
        </w:tc>
        <w:tc>
          <w:tcPr>
            <w:tcW w:w="2834" w:type="dxa"/>
          </w:tcPr>
          <w:p w14:paraId="140825D0" w14:textId="68D0CB6B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Dariaus ir Girėno g.9, Telšiai</w:t>
            </w:r>
          </w:p>
        </w:tc>
        <w:tc>
          <w:tcPr>
            <w:tcW w:w="2552" w:type="dxa"/>
          </w:tcPr>
          <w:p w14:paraId="179F60FA" w14:textId="3802E297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Plotas 0,1362 ha</w:t>
            </w:r>
          </w:p>
        </w:tc>
        <w:tc>
          <w:tcPr>
            <w:tcW w:w="1843" w:type="dxa"/>
          </w:tcPr>
          <w:p w14:paraId="58580413" w14:textId="0AE85E87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78551485"/>
            <w:placeholder>
              <w:docPart w:val="CE2C622BFCDA4EFB8F21C7670329B55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3A14204" w14:textId="60CBF9C8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Nuomos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46143857"/>
            <w:placeholder>
              <w:docPart w:val="E4402DB0A5CB4E888020BC78C67EDF8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C6E69A0" w14:textId="1FBF9183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66522879"/>
            <w:placeholder>
              <w:docPart w:val="278FD52BCE3F47A2B73CFDA3721D2E4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2D6CE41" w14:textId="33E65FA4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89F0F" w14:textId="3EE411C0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19313,14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CE6F0"/>
          </w:tcPr>
          <w:p w14:paraId="075D20B2" w14:textId="271BD6F3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UAB „Telšių šilumos tinklai“</w:t>
            </w:r>
          </w:p>
        </w:tc>
      </w:tr>
      <w:tr w:rsidR="001303DD" w:rsidRPr="009E761D" w14:paraId="3DE02535" w14:textId="1ABC0FE1" w:rsidTr="001303DD">
        <w:tc>
          <w:tcPr>
            <w:tcW w:w="1271" w:type="dxa"/>
          </w:tcPr>
          <w:p w14:paraId="20ED9C22" w14:textId="77777777" w:rsidR="001303DD" w:rsidRPr="008B1078" w:rsidRDefault="001303DD" w:rsidP="001303D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B7CD9" w14:textId="32134C4C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  <w:color w:val="000000"/>
              </w:rPr>
              <w:t>Žemės sklypas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16906" w14:textId="11673161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7868-0012-0054</w:t>
            </w:r>
          </w:p>
        </w:tc>
        <w:tc>
          <w:tcPr>
            <w:tcW w:w="2834" w:type="dxa"/>
          </w:tcPr>
          <w:p w14:paraId="2866DD01" w14:textId="2A22BAF1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Šviesos gatvė 23 A Telšiai</w:t>
            </w:r>
          </w:p>
        </w:tc>
        <w:tc>
          <w:tcPr>
            <w:tcW w:w="2552" w:type="dxa"/>
          </w:tcPr>
          <w:p w14:paraId="0D393054" w14:textId="2A9359DE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Plotas 0,0267 ha</w:t>
            </w:r>
          </w:p>
        </w:tc>
        <w:tc>
          <w:tcPr>
            <w:tcW w:w="1843" w:type="dxa"/>
          </w:tcPr>
          <w:p w14:paraId="65FFCC7F" w14:textId="02A6498D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12268637"/>
            <w:placeholder>
              <w:docPart w:val="A052F1ED98374E90AED986EF0BBFFCB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1551701" w14:textId="35EF011E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Nuomos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680995615"/>
            <w:placeholder>
              <w:docPart w:val="1CBB1A49909144B8A4670DBECE669A9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860464C" w14:textId="07A264F1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337538119"/>
            <w:placeholder>
              <w:docPart w:val="3AC2EA05D86D4BE094E76355BB020D0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075AFA6" w14:textId="3A7A57CE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D5E70" w14:textId="324796B9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5240,00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CE6F0"/>
          </w:tcPr>
          <w:p w14:paraId="3BB9DB98" w14:textId="7211FFB7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UAB „Telšių šilumos tinklai“</w:t>
            </w:r>
          </w:p>
        </w:tc>
      </w:tr>
      <w:tr w:rsidR="001303DD" w:rsidRPr="009E761D" w14:paraId="5CBE6502" w14:textId="642A1A2D" w:rsidTr="001303DD">
        <w:tc>
          <w:tcPr>
            <w:tcW w:w="1271" w:type="dxa"/>
          </w:tcPr>
          <w:p w14:paraId="5B003B0B" w14:textId="77777777" w:rsidR="001303DD" w:rsidRPr="008B1078" w:rsidRDefault="001303DD" w:rsidP="001303D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E603AB" w14:textId="0388F62C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  <w:color w:val="000000"/>
              </w:rPr>
              <w:t>Žemės sklypas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77576" w14:textId="58B6CD22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7885-0008-0028</w:t>
            </w:r>
          </w:p>
        </w:tc>
        <w:tc>
          <w:tcPr>
            <w:tcW w:w="2834" w:type="dxa"/>
          </w:tcPr>
          <w:p w14:paraId="2DD20E81" w14:textId="72246239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Liepų g. 3A Rainių kaimas Telšių r.</w:t>
            </w:r>
          </w:p>
        </w:tc>
        <w:tc>
          <w:tcPr>
            <w:tcW w:w="2552" w:type="dxa"/>
          </w:tcPr>
          <w:p w14:paraId="6E832E25" w14:textId="61668693" w:rsidR="001303DD" w:rsidRPr="009E761D" w:rsidRDefault="001303DD" w:rsidP="001303DD">
            <w:pPr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Plotas 0,2298 ha</w:t>
            </w:r>
          </w:p>
        </w:tc>
        <w:tc>
          <w:tcPr>
            <w:tcW w:w="1843" w:type="dxa"/>
          </w:tcPr>
          <w:p w14:paraId="398E45FE" w14:textId="48AA21A4" w:rsidR="001303DD" w:rsidRPr="009E761D" w:rsidRDefault="001303DD" w:rsidP="001303DD">
            <w:pPr>
              <w:jc w:val="center"/>
              <w:rPr>
                <w:rFonts w:ascii="Arial" w:hAnsi="Arial" w:cs="Arial"/>
              </w:rPr>
            </w:pPr>
            <w:r w:rsidRPr="009E761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870137981"/>
            <w:placeholder>
              <w:docPart w:val="91F16DAAFA034AFF87CF120E08D0FB7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21FE130" w14:textId="0B1F510C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Nuomos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97102830"/>
            <w:placeholder>
              <w:docPart w:val="1DBC7382DAD44302ACF4C844AC2AD56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C0EC5F4" w14:textId="75A888D9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180465422"/>
            <w:placeholder>
              <w:docPart w:val="1CBC4C7D2F5D4F89BDDD70F87634BFA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DCD017A" w14:textId="3C967A12" w:rsidR="001303DD" w:rsidRPr="009E761D" w:rsidRDefault="001303DD" w:rsidP="001303DD">
                <w:pPr>
                  <w:jc w:val="center"/>
                  <w:rPr>
                    <w:rFonts w:ascii="Arial" w:hAnsi="Arial" w:cs="Arial"/>
                  </w:rPr>
                </w:pPr>
                <w:r w:rsidRPr="009E761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4EBB9" w14:textId="69EB689D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11100,00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CE6F0"/>
          </w:tcPr>
          <w:p w14:paraId="3E3B26E2" w14:textId="378C0EB6" w:rsidR="001303DD" w:rsidRPr="009E761D" w:rsidRDefault="001303DD" w:rsidP="001303DD">
            <w:pPr>
              <w:jc w:val="center"/>
              <w:rPr>
                <w:rFonts w:ascii="Arial" w:eastAsia="Calibri" w:hAnsi="Arial" w:cs="Arial"/>
              </w:rPr>
            </w:pPr>
            <w:r w:rsidRPr="009E761D">
              <w:rPr>
                <w:rFonts w:ascii="Arial" w:eastAsia="Calibri" w:hAnsi="Arial" w:cs="Arial"/>
              </w:rPr>
              <w:t>UAB „Telšių šilumos tinklai“</w:t>
            </w:r>
          </w:p>
        </w:tc>
      </w:tr>
    </w:tbl>
    <w:p w14:paraId="42EF7CB2" w14:textId="206E5D6D" w:rsidR="000B18E4" w:rsidRPr="000B18E4" w:rsidRDefault="009E761D" w:rsidP="000B18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                            Iš viso: 250653,14</w:t>
      </w:r>
    </w:p>
    <w:sectPr w:rsidR="000B18E4" w:rsidRPr="000B18E4" w:rsidSect="000B18E4">
      <w:pgSz w:w="23814" w:h="16840" w:orient="landscape" w:code="9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26283"/>
    <w:multiLevelType w:val="hybridMultilevel"/>
    <w:tmpl w:val="29D2EC98"/>
    <w:lvl w:ilvl="0" w:tplc="0427000F">
      <w:start w:val="1"/>
      <w:numFmt w:val="decimal"/>
      <w:lvlText w:val="%1."/>
      <w:lvlJc w:val="left"/>
      <w:pPr>
        <w:ind w:left="106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6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8E4"/>
    <w:rsid w:val="00057ED5"/>
    <w:rsid w:val="000B18E4"/>
    <w:rsid w:val="000E243D"/>
    <w:rsid w:val="001303DD"/>
    <w:rsid w:val="001555D7"/>
    <w:rsid w:val="002E58E6"/>
    <w:rsid w:val="00362382"/>
    <w:rsid w:val="00552238"/>
    <w:rsid w:val="005D4BD1"/>
    <w:rsid w:val="005D71C6"/>
    <w:rsid w:val="006251CE"/>
    <w:rsid w:val="0066734B"/>
    <w:rsid w:val="006B3323"/>
    <w:rsid w:val="006D3582"/>
    <w:rsid w:val="007255F5"/>
    <w:rsid w:val="007321FC"/>
    <w:rsid w:val="008761FE"/>
    <w:rsid w:val="008B1078"/>
    <w:rsid w:val="009E761D"/>
    <w:rsid w:val="00A5075F"/>
    <w:rsid w:val="00A710FA"/>
    <w:rsid w:val="00AE4990"/>
    <w:rsid w:val="00AF6A25"/>
    <w:rsid w:val="00BB648F"/>
    <w:rsid w:val="00BF3671"/>
    <w:rsid w:val="00C0178D"/>
    <w:rsid w:val="00C02B0E"/>
    <w:rsid w:val="00C161F4"/>
    <w:rsid w:val="00D025B9"/>
    <w:rsid w:val="00EA2542"/>
    <w:rsid w:val="00F57A2C"/>
    <w:rsid w:val="00FA3DDE"/>
    <w:rsid w:val="00FB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DFD1"/>
  <w15:chartTrackingRefBased/>
  <w15:docId w15:val="{CD21C386-3F49-4265-BE2F-F40B8C4F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1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4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2A30B092C24562B265DBD4E1E1A36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D7C980-BAEC-4BBE-B76D-A3E5437B3235}"/>
      </w:docPartPr>
      <w:docPartBody>
        <w:p w:rsidR="00443730" w:rsidRDefault="006B0FD9" w:rsidP="006B0FD9">
          <w:pPr>
            <w:pStyle w:val="B12A30B092C24562B265DBD4E1E1A36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B457AB5751B44F8831E40BB4D22FA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AFCEDA-AE4C-405A-8D37-4C02448DCB69}"/>
      </w:docPartPr>
      <w:docPartBody>
        <w:p w:rsidR="00443730" w:rsidRDefault="006B0FD9" w:rsidP="006B0FD9">
          <w:pPr>
            <w:pStyle w:val="0B457AB5751B44F8831E40BB4D22FA9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FDAC6770CE147449A8978B5D32E36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27CD13-310B-4B4D-95A0-9B1B399E620F}"/>
      </w:docPartPr>
      <w:docPartBody>
        <w:p w:rsidR="00443730" w:rsidRDefault="006B0FD9" w:rsidP="006B0FD9">
          <w:pPr>
            <w:pStyle w:val="BFDAC6770CE147449A8978B5D32E368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E2C622BFCDA4EFB8F21C7670329B5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00650A-71BE-41CB-90E5-9CA4A6968EED}"/>
      </w:docPartPr>
      <w:docPartBody>
        <w:p w:rsidR="00C941F5" w:rsidRDefault="00443730" w:rsidP="00443730">
          <w:pPr>
            <w:pStyle w:val="CE2C622BFCDA4EFB8F21C7670329B55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4402DB0A5CB4E888020BC78C67EDF8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9E5AE0-FF70-4D3A-A074-FD547008B435}"/>
      </w:docPartPr>
      <w:docPartBody>
        <w:p w:rsidR="00C941F5" w:rsidRDefault="00443730" w:rsidP="00443730">
          <w:pPr>
            <w:pStyle w:val="E4402DB0A5CB4E888020BC78C67EDF8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78FD52BCE3F47A2B73CFDA3721D2E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50F5B57-7C50-4B9A-8EAD-FA3B72E597EC}"/>
      </w:docPartPr>
      <w:docPartBody>
        <w:p w:rsidR="00C941F5" w:rsidRDefault="00443730" w:rsidP="00443730">
          <w:pPr>
            <w:pStyle w:val="278FD52BCE3F47A2B73CFDA3721D2E4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052F1ED98374E90AED986EF0BBFFCB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96CC601-200F-4E05-87CB-117638DA6B9C}"/>
      </w:docPartPr>
      <w:docPartBody>
        <w:p w:rsidR="00C941F5" w:rsidRDefault="00443730" w:rsidP="00443730">
          <w:pPr>
            <w:pStyle w:val="A052F1ED98374E90AED986EF0BBFFCB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CBB1A49909144B8A4670DBECE669A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21B562-D8E0-48C8-A30A-0C900CC42CBE}"/>
      </w:docPartPr>
      <w:docPartBody>
        <w:p w:rsidR="00C941F5" w:rsidRDefault="00443730" w:rsidP="00443730">
          <w:pPr>
            <w:pStyle w:val="1CBB1A49909144B8A4670DBECE669A9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AC2EA05D86D4BE094E76355BB020D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06AA296-EA09-493C-959E-074CBA036F14}"/>
      </w:docPartPr>
      <w:docPartBody>
        <w:p w:rsidR="00C941F5" w:rsidRDefault="00443730" w:rsidP="00443730">
          <w:pPr>
            <w:pStyle w:val="3AC2EA05D86D4BE094E76355BB020D0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1F16DAAFA034AFF87CF120E08D0FB7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CE93535-E25A-470D-AD94-82BABA25AE14}"/>
      </w:docPartPr>
      <w:docPartBody>
        <w:p w:rsidR="00C941F5" w:rsidRDefault="00443730" w:rsidP="00443730">
          <w:pPr>
            <w:pStyle w:val="91F16DAAFA034AFF87CF120E08D0FB7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DBC7382DAD44302ACF4C844AC2AD56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EDDA5CF-4215-4017-8B7B-E3A23D29DC64}"/>
      </w:docPartPr>
      <w:docPartBody>
        <w:p w:rsidR="00C941F5" w:rsidRDefault="00443730" w:rsidP="00443730">
          <w:pPr>
            <w:pStyle w:val="1DBC7382DAD44302ACF4C844AC2AD56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CBC4C7D2F5D4F89BDDD70F87634BF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42A14C-8FE5-4F7D-9CCD-AE05F1B785B9}"/>
      </w:docPartPr>
      <w:docPartBody>
        <w:p w:rsidR="00C941F5" w:rsidRDefault="00443730" w:rsidP="00443730">
          <w:pPr>
            <w:pStyle w:val="1CBC4C7D2F5D4F89BDDD70F87634BFA9"/>
          </w:pPr>
          <w:r w:rsidRPr="00E25C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1E"/>
    <w:rsid w:val="00020503"/>
    <w:rsid w:val="000E243D"/>
    <w:rsid w:val="0019115F"/>
    <w:rsid w:val="00362382"/>
    <w:rsid w:val="0043210F"/>
    <w:rsid w:val="00443730"/>
    <w:rsid w:val="00486757"/>
    <w:rsid w:val="00550299"/>
    <w:rsid w:val="005D71C6"/>
    <w:rsid w:val="005E55B3"/>
    <w:rsid w:val="006B0FD9"/>
    <w:rsid w:val="006B3323"/>
    <w:rsid w:val="006B3CF9"/>
    <w:rsid w:val="007321FC"/>
    <w:rsid w:val="00743451"/>
    <w:rsid w:val="00767BB0"/>
    <w:rsid w:val="007A4C50"/>
    <w:rsid w:val="009D650A"/>
    <w:rsid w:val="009E37EF"/>
    <w:rsid w:val="00A5075F"/>
    <w:rsid w:val="00A71227"/>
    <w:rsid w:val="00AE4990"/>
    <w:rsid w:val="00B12BE8"/>
    <w:rsid w:val="00C0178D"/>
    <w:rsid w:val="00C161F4"/>
    <w:rsid w:val="00C941F5"/>
    <w:rsid w:val="00CD571E"/>
    <w:rsid w:val="00D025B9"/>
    <w:rsid w:val="00DE3081"/>
    <w:rsid w:val="00E166DC"/>
    <w:rsid w:val="00F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3730"/>
    <w:rPr>
      <w:color w:val="808080"/>
    </w:rPr>
  </w:style>
  <w:style w:type="paragraph" w:customStyle="1" w:styleId="CE2C622BFCDA4EFB8F21C7670329B553">
    <w:name w:val="CE2C622BFCDA4EFB8F21C7670329B553"/>
    <w:rsid w:val="00443730"/>
  </w:style>
  <w:style w:type="paragraph" w:customStyle="1" w:styleId="E4402DB0A5CB4E888020BC78C67EDF80">
    <w:name w:val="E4402DB0A5CB4E888020BC78C67EDF80"/>
    <w:rsid w:val="00443730"/>
  </w:style>
  <w:style w:type="paragraph" w:customStyle="1" w:styleId="278FD52BCE3F47A2B73CFDA3721D2E41">
    <w:name w:val="278FD52BCE3F47A2B73CFDA3721D2E41"/>
    <w:rsid w:val="00443730"/>
  </w:style>
  <w:style w:type="paragraph" w:customStyle="1" w:styleId="A052F1ED98374E90AED986EF0BBFFCB8">
    <w:name w:val="A052F1ED98374E90AED986EF0BBFFCB8"/>
    <w:rsid w:val="00443730"/>
  </w:style>
  <w:style w:type="paragraph" w:customStyle="1" w:styleId="1CBB1A49909144B8A4670DBECE669A9B">
    <w:name w:val="1CBB1A49909144B8A4670DBECE669A9B"/>
    <w:rsid w:val="00443730"/>
  </w:style>
  <w:style w:type="paragraph" w:customStyle="1" w:styleId="3AC2EA05D86D4BE094E76355BB020D0F">
    <w:name w:val="3AC2EA05D86D4BE094E76355BB020D0F"/>
    <w:rsid w:val="00443730"/>
  </w:style>
  <w:style w:type="paragraph" w:customStyle="1" w:styleId="91F16DAAFA034AFF87CF120E08D0FB7F">
    <w:name w:val="91F16DAAFA034AFF87CF120E08D0FB7F"/>
    <w:rsid w:val="00443730"/>
  </w:style>
  <w:style w:type="paragraph" w:customStyle="1" w:styleId="1DBC7382DAD44302ACF4C844AC2AD565">
    <w:name w:val="1DBC7382DAD44302ACF4C844AC2AD565"/>
    <w:rsid w:val="00443730"/>
  </w:style>
  <w:style w:type="paragraph" w:customStyle="1" w:styleId="1CBC4C7D2F5D4F89BDDD70F87634BFA9">
    <w:name w:val="1CBC4C7D2F5D4F89BDDD70F87634BFA9"/>
    <w:rsid w:val="00443730"/>
  </w:style>
  <w:style w:type="paragraph" w:customStyle="1" w:styleId="B12A30B092C24562B265DBD4E1E1A365">
    <w:name w:val="B12A30B092C24562B265DBD4E1E1A365"/>
    <w:rsid w:val="006B0FD9"/>
    <w:pPr>
      <w:spacing w:line="278" w:lineRule="auto"/>
    </w:pPr>
    <w:rPr>
      <w:sz w:val="24"/>
      <w:szCs w:val="24"/>
      <w:lang w:val="en-GB" w:eastAsia="en-GB"/>
    </w:rPr>
  </w:style>
  <w:style w:type="paragraph" w:customStyle="1" w:styleId="0B457AB5751B44F8831E40BB4D22FA99">
    <w:name w:val="0B457AB5751B44F8831E40BB4D22FA99"/>
    <w:rsid w:val="006B0FD9"/>
    <w:pPr>
      <w:spacing w:line="278" w:lineRule="auto"/>
    </w:pPr>
    <w:rPr>
      <w:sz w:val="24"/>
      <w:szCs w:val="24"/>
      <w:lang w:val="en-GB" w:eastAsia="en-GB"/>
    </w:rPr>
  </w:style>
  <w:style w:type="paragraph" w:customStyle="1" w:styleId="BFDAC6770CE147449A8978B5D32E3686">
    <w:name w:val="BFDAC6770CE147449A8978B5D32E3686"/>
    <w:rsid w:val="006B0FD9"/>
    <w:pPr>
      <w:spacing w:line="278" w:lineRule="auto"/>
    </w:pPr>
    <w:rPr>
      <w:sz w:val="24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506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Jurgis Stasevicius</dc:creator>
  <cp:keywords/>
  <dc:description/>
  <cp:lastModifiedBy>Mykolas Pavlovič</cp:lastModifiedBy>
  <cp:revision>2</cp:revision>
  <dcterms:created xsi:type="dcterms:W3CDTF">2025-04-23T12:00:00Z</dcterms:created>
  <dcterms:modified xsi:type="dcterms:W3CDTF">2025-04-23T12:00:00Z</dcterms:modified>
</cp:coreProperties>
</file>